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81" w:rsidRDefault="00837745" w:rsidP="00850C3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cs/>
        </w:rPr>
        <w:t>โครงการอบรมเชิงปฏิบัติการ เรื่อง “</w:t>
      </w:r>
      <w:r w:rsidR="00850C3F" w:rsidRPr="00652671">
        <w:rPr>
          <w:rFonts w:asciiTheme="majorBidi" w:hAnsiTheme="majorBidi" w:cstheme="majorBidi"/>
          <w:b/>
          <w:bCs/>
          <w:sz w:val="32"/>
          <w:szCs w:val="32"/>
          <w:cs/>
        </w:rPr>
        <w:t>การวิจัยทางสังคมศาสตร์แบบผสม”</w:t>
      </w:r>
      <w:r w:rsidR="00F35E2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837745" w:rsidRPr="00652671" w:rsidRDefault="00837745" w:rsidP="00850C3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6A3981">
        <w:rPr>
          <w:rFonts w:ascii="TH SarabunPSK" w:hAnsi="TH SarabunPSK" w:cs="TH SarabunPSK"/>
          <w:b/>
          <w:bCs/>
          <w:sz w:val="32"/>
          <w:szCs w:val="32"/>
        </w:rPr>
        <w:t>Mixed method for Science research</w:t>
      </w:r>
      <w:r w:rsidRPr="00652671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:rsidR="00837745" w:rsidRPr="00652671" w:rsidRDefault="00837745" w:rsidP="00850C3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</w:t>
      </w:r>
      <w:r w:rsidR="00F35E2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52671">
        <w:rPr>
          <w:rFonts w:asciiTheme="majorBidi" w:hAnsiTheme="majorBidi" w:cstheme="majorBidi"/>
          <w:b/>
          <w:bCs/>
          <w:sz w:val="32"/>
          <w:szCs w:val="32"/>
          <w:cs/>
        </w:rPr>
        <w:t>8-9 ตุลาคม 2559</w:t>
      </w:r>
      <w:r w:rsidR="00C576F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5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ณ </w:t>
      </w:r>
      <w:r w:rsidR="009C208A">
        <w:rPr>
          <w:rFonts w:asciiTheme="majorBidi" w:hAnsiTheme="majorBidi" w:cstheme="majorBidi"/>
          <w:b/>
          <w:bCs/>
          <w:sz w:val="32"/>
          <w:szCs w:val="32"/>
        </w:rPr>
        <w:t>KU</w:t>
      </w:r>
      <w:bookmarkStart w:id="0" w:name="_GoBack"/>
      <w:bookmarkEnd w:id="0"/>
      <w:r w:rsidR="006A3981">
        <w:rPr>
          <w:rFonts w:asciiTheme="majorBidi" w:hAnsiTheme="majorBidi" w:cstheme="majorBidi"/>
          <w:b/>
          <w:bCs/>
          <w:sz w:val="32"/>
          <w:szCs w:val="32"/>
        </w:rPr>
        <w:t xml:space="preserve"> Home </w:t>
      </w:r>
      <w:r w:rsidR="006A398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มหาวิทยาลัยเกษตรศาสตร์ </w:t>
      </w:r>
      <w:r w:rsidRPr="0065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ถนนพหลโยธิน กรุงเทพฯ</w:t>
      </w:r>
    </w:p>
    <w:p w:rsidR="00837745" w:rsidRPr="00652671" w:rsidRDefault="00837745" w:rsidP="00850C3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cs/>
        </w:rPr>
        <w:t>จัดโดย สมาคมนักวิจัย</w:t>
      </w:r>
    </w:p>
    <w:p w:rsidR="00850C3F" w:rsidRPr="00652671" w:rsidRDefault="00850C3F" w:rsidP="00850C3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</w:rPr>
        <w:t>*****************</w:t>
      </w:r>
    </w:p>
    <w:p w:rsidR="00850C3F" w:rsidRPr="00652671" w:rsidRDefault="00837745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หลักการและเหตุผล</w:t>
      </w:r>
    </w:p>
    <w:p w:rsidR="00837745" w:rsidRPr="00652671" w:rsidRDefault="00FC6F76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50C3F" w:rsidRPr="00652671">
        <w:rPr>
          <w:rFonts w:asciiTheme="majorBidi" w:hAnsiTheme="majorBidi" w:cstheme="majorBidi"/>
          <w:sz w:val="32"/>
          <w:szCs w:val="32"/>
          <w:cs/>
        </w:rPr>
        <w:t xml:space="preserve">การวิจัยทางสังคมศาสตร์ คือ การศึกษาค้นคว้าหาความจริงด้วยระบบและวิธีการทางวิทยาศาสตร์เกี่ยวกับ พฤติกรรม ปรากฏการณ์ หรือปฏิกิริยา ตลอดจนความรู้สึกนึกคิดของมนุษย์และสังคม เพื่อให้ทราบถึงความรู้และความจริงที่จะนำมาแก้ไขปัญหาของสังคม หรือก่อให้เกิดความรู้ใหม่ </w:t>
      </w:r>
      <w:r w:rsidR="00837745" w:rsidRPr="00652671">
        <w:rPr>
          <w:rFonts w:asciiTheme="majorBidi" w:hAnsiTheme="majorBidi" w:cstheme="majorBidi"/>
          <w:sz w:val="32"/>
          <w:szCs w:val="32"/>
          <w:cs/>
        </w:rPr>
        <w:t>ปัจจุบัน</w:t>
      </w:r>
      <w:r w:rsidR="004C013E" w:rsidRPr="00652671">
        <w:rPr>
          <w:rFonts w:asciiTheme="majorBidi" w:hAnsiTheme="majorBidi" w:cstheme="majorBidi"/>
          <w:sz w:val="32"/>
          <w:szCs w:val="32"/>
          <w:cs/>
        </w:rPr>
        <w:t>นักวิจัย และนักวิชาการให้การยอมรับกับการวิจัย</w:t>
      </w:r>
      <w:r w:rsidR="00837745" w:rsidRPr="00652671">
        <w:rPr>
          <w:rFonts w:asciiTheme="majorBidi" w:hAnsiTheme="majorBidi" w:cstheme="majorBidi"/>
          <w:sz w:val="32"/>
          <w:szCs w:val="32"/>
          <w:cs/>
        </w:rPr>
        <w:t>แบบผ</w:t>
      </w:r>
      <w:r w:rsidR="004C013E" w:rsidRPr="00652671">
        <w:rPr>
          <w:rFonts w:asciiTheme="majorBidi" w:hAnsiTheme="majorBidi" w:cstheme="majorBidi"/>
          <w:sz w:val="32"/>
          <w:szCs w:val="32"/>
          <w:cs/>
        </w:rPr>
        <w:t xml:space="preserve">สมผสานเป็นอย่างมาก </w:t>
      </w:r>
      <w:r w:rsidR="00837745" w:rsidRPr="00652671">
        <w:rPr>
          <w:rFonts w:asciiTheme="majorBidi" w:hAnsiTheme="majorBidi" w:cstheme="majorBidi"/>
          <w:sz w:val="32"/>
          <w:szCs w:val="32"/>
          <w:cs/>
        </w:rPr>
        <w:t>เป็นการผนวกรวมการวิจัยสองรูปแบบ คือ เชิงคุณภาพและเชิงปริมาณเข้าด้</w:t>
      </w:r>
      <w:r w:rsidR="004C013E" w:rsidRPr="00652671">
        <w:rPr>
          <w:rFonts w:asciiTheme="majorBidi" w:hAnsiTheme="majorBidi" w:cstheme="majorBidi"/>
          <w:sz w:val="32"/>
          <w:szCs w:val="32"/>
          <w:cs/>
        </w:rPr>
        <w:t xml:space="preserve">วยกัน </w:t>
      </w:r>
      <w:r w:rsidR="007219B9" w:rsidRPr="00652671">
        <w:rPr>
          <w:rFonts w:asciiTheme="majorBidi" w:hAnsiTheme="majorBidi" w:cstheme="majorBidi"/>
          <w:sz w:val="32"/>
          <w:szCs w:val="32"/>
          <w:cs/>
        </w:rPr>
        <w:t xml:space="preserve">เพื่อเพิ่มคุณภาพของการวิจัยจากการนำข้อดีและข้อเด่นของการวิจัยทั้งสองรูปแบบมาผนวกรวมกัน </w:t>
      </w:r>
      <w:r w:rsidR="00D722EE" w:rsidRPr="00652671">
        <w:rPr>
          <w:rFonts w:asciiTheme="majorBidi" w:hAnsiTheme="majorBidi" w:cstheme="majorBidi"/>
          <w:sz w:val="32"/>
          <w:szCs w:val="32"/>
          <w:cs/>
        </w:rPr>
        <w:t>ด้วยเหตุนี้</w:t>
      </w:r>
      <w:r w:rsidR="007219B9" w:rsidRPr="00652671">
        <w:rPr>
          <w:rFonts w:asciiTheme="majorBidi" w:hAnsiTheme="majorBidi" w:cstheme="majorBidi"/>
          <w:sz w:val="32"/>
          <w:szCs w:val="32"/>
          <w:cs/>
        </w:rPr>
        <w:t xml:space="preserve">สมาคมนักวิจัยจึงได้จัดโครงการอบรมเชิงปฏิบัติการ </w:t>
      </w:r>
      <w:r w:rsidR="007219B9" w:rsidRPr="0065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“การวิจัยทางสังคมศาสตร์แบบผสม” </w:t>
      </w:r>
      <w:r w:rsidR="007219B9" w:rsidRPr="00652671">
        <w:rPr>
          <w:rFonts w:asciiTheme="majorBidi" w:hAnsiTheme="majorBidi" w:cstheme="majorBidi"/>
          <w:b/>
          <w:bCs/>
          <w:sz w:val="32"/>
          <w:szCs w:val="32"/>
        </w:rPr>
        <w:t>(MixedMethod)</w:t>
      </w:r>
      <w:r w:rsidR="007219B9" w:rsidRPr="00652671">
        <w:rPr>
          <w:rFonts w:asciiTheme="majorBidi" w:hAnsiTheme="majorBidi" w:cstheme="majorBidi"/>
          <w:sz w:val="32"/>
          <w:szCs w:val="32"/>
          <w:cs/>
        </w:rPr>
        <w:t>ขึ้นเพื่อสนับสนุนให้นักวิจัยได้รับความรู้และเทคนิคใหม่ในกระบวนการวิจัย ทั้งในเชิงปริมาณและเชิงคุณภาพ สามารถนำความรู้ที่ได้รับจากการอบรมไปทำวิจัยด้วยตนเอง ทำวิทยานิพนธ์ ระดับปริญญาโท เอก หรือเขียน</w:t>
      </w:r>
      <w:r w:rsidR="00335879" w:rsidRPr="00652671">
        <w:rPr>
          <w:rFonts w:asciiTheme="majorBidi" w:hAnsiTheme="majorBidi" w:cstheme="majorBidi"/>
          <w:sz w:val="32"/>
          <w:szCs w:val="32"/>
          <w:cs/>
        </w:rPr>
        <w:t>รายงาน</w:t>
      </w:r>
      <w:r w:rsidR="007219B9" w:rsidRPr="00652671">
        <w:rPr>
          <w:rFonts w:asciiTheme="majorBidi" w:hAnsiTheme="majorBidi" w:cstheme="majorBidi"/>
          <w:sz w:val="32"/>
          <w:szCs w:val="32"/>
          <w:cs/>
        </w:rPr>
        <w:t>การวิจัยให้ได้มาตรฐานในระดับสูงขึ้น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วัตถุประสงค์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ab/>
        <w:t xml:space="preserve">     เพื่อให้ผู้เข้ารับการอบรมได้รับความรู้และเทคนิคใหม่ในกระบวนการวิจัย ทั้งในเชิงปริมาณและเชิงคุณภาพ และสามารถนำไปประยุกต์ใช้ในการทำวิจัยด้วยตนเอง ทำวิทยานิพนธ์ ระดับปริญญาเอก โท หรือเขียนรายงานการวิจัยให้ได้มาตรฐาน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กลุ่มเป้าหมาย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ab/>
        <w:t xml:space="preserve">       นักวิจัย นักวิชาการจากหน่วยงานภาครัฐ และภาคเอกชน นักศึกษา และประชาชนผู้สนใจ</w:t>
      </w:r>
    </w:p>
    <w:p w:rsidR="00C576F9" w:rsidRDefault="00335879" w:rsidP="00C576F9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ระยะเวล</w:t>
      </w:r>
      <w:r w:rsidR="00C576F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า</w:t>
      </w:r>
    </w:p>
    <w:p w:rsidR="00C576F9" w:rsidRDefault="006A3981" w:rsidP="00C576F9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</w:t>
      </w:r>
      <w:r w:rsidR="00C576F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35879" w:rsidRPr="00652671">
        <w:rPr>
          <w:rFonts w:asciiTheme="majorBidi" w:hAnsiTheme="majorBidi" w:cstheme="majorBidi"/>
          <w:sz w:val="32"/>
          <w:szCs w:val="32"/>
          <w:cs/>
        </w:rPr>
        <w:t>วันที่ 8 – 9 ตุลาคม 2559</w:t>
      </w:r>
    </w:p>
    <w:p w:rsidR="00C576F9" w:rsidRPr="00C576F9" w:rsidRDefault="00C576F9" w:rsidP="00C576F9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D3E2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lastRenderedPageBreak/>
        <w:t>รูปแบบการอบรม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ab/>
      </w:r>
      <w:r w:rsidRPr="00652671">
        <w:rPr>
          <w:rFonts w:asciiTheme="majorBidi" w:hAnsiTheme="majorBidi" w:cstheme="majorBidi"/>
          <w:sz w:val="32"/>
          <w:szCs w:val="32"/>
          <w:cs/>
        </w:rPr>
        <w:tab/>
        <w:t>บรรยาย ปฏิบัติการเขียน และ ถาม-ตอบ ข้อสงสัย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วิทยากร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ab/>
        <w:t xml:space="preserve">             รศ.ดร.โยธิน  แสวงดี </w:t>
      </w:r>
      <w:r w:rsidR="007F1817" w:rsidRPr="00652671">
        <w:rPr>
          <w:rFonts w:asciiTheme="majorBidi" w:hAnsiTheme="majorBidi" w:cstheme="majorBidi"/>
          <w:sz w:val="32"/>
          <w:szCs w:val="32"/>
          <w:cs/>
        </w:rPr>
        <w:t>สถาบันวิจัยประชากรและสังคม</w:t>
      </w:r>
      <w:r w:rsidRPr="00652671">
        <w:rPr>
          <w:rFonts w:asciiTheme="majorBidi" w:hAnsiTheme="majorBidi" w:cstheme="majorBidi"/>
          <w:sz w:val="32"/>
          <w:szCs w:val="32"/>
          <w:cs/>
        </w:rPr>
        <w:t xml:space="preserve"> มหาวิทยาลัยมหิดล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52671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ค่าลงทะเบียน</w:t>
      </w:r>
    </w:p>
    <w:p w:rsidR="00335879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ab/>
      </w:r>
      <w:r w:rsidRPr="00652671">
        <w:rPr>
          <w:rFonts w:asciiTheme="majorBidi" w:hAnsiTheme="majorBidi" w:cstheme="majorBidi"/>
          <w:sz w:val="32"/>
          <w:szCs w:val="32"/>
          <w:cs/>
        </w:rPr>
        <w:tab/>
        <w:t>จำนวน 3,900 บาท (สมาชิก) ทั่วไป 4,400 บาท</w:t>
      </w:r>
    </w:p>
    <w:p w:rsidR="00AD3E23" w:rsidRPr="00652671" w:rsidRDefault="00AD3E23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>สมัครได้ที่ สมาคมนักวิจัย โทรศัพท์ 02 579 0787, 087 931 5303, 081 8340714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>วิธีการชำระค่าลงทะเบียน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>1.ชำระเงินสดที่สมาคมนักวิจัย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>2.โอนเข้าบัญชีเงินฝากออมทรัพย์ ธนาคารทหารไทย สาขามหาวิทยาลัยเกษตรศาสตร์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 xml:space="preserve">    เลขบัญชี 069 2 555188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>3.ชำระด้วยธนาณัติ สั่งจ่ายไปรษณีย์จตุจักร ในนาม</w:t>
      </w:r>
      <w:r w:rsidRPr="00652671">
        <w:rPr>
          <w:rFonts w:asciiTheme="majorBidi" w:hAnsiTheme="majorBidi" w:cstheme="majorBidi"/>
          <w:b/>
          <w:bCs/>
          <w:sz w:val="32"/>
          <w:szCs w:val="32"/>
          <w:cs/>
        </w:rPr>
        <w:t>สมาคมนักวิจัย</w:t>
      </w:r>
      <w:r w:rsidRPr="00652671">
        <w:rPr>
          <w:rFonts w:asciiTheme="majorBidi" w:hAnsiTheme="majorBidi" w:cstheme="majorBidi"/>
          <w:sz w:val="32"/>
          <w:szCs w:val="32"/>
          <w:cs/>
        </w:rPr>
        <w:t xml:space="preserve"> อาคาร วช. 8 เลขที่ 196</w:t>
      </w:r>
    </w:p>
    <w:p w:rsidR="00335879" w:rsidRPr="00652671" w:rsidRDefault="00335879" w:rsidP="008659E3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52671">
        <w:rPr>
          <w:rFonts w:asciiTheme="majorBidi" w:hAnsiTheme="majorBidi" w:cstheme="majorBidi"/>
          <w:sz w:val="32"/>
          <w:szCs w:val="32"/>
          <w:cs/>
        </w:rPr>
        <w:t xml:space="preserve">   ถนนพหลโยธิน แขวงลาดยาว กรุงเทพฯ 10900</w:t>
      </w:r>
    </w:p>
    <w:p w:rsidR="007219B9" w:rsidRDefault="007219B9">
      <w:pPr>
        <w:rPr>
          <w:rFonts w:asciiTheme="majorBidi" w:hAnsiTheme="majorBidi" w:cstheme="majorBidi"/>
          <w:sz w:val="32"/>
          <w:szCs w:val="32"/>
        </w:rPr>
      </w:pPr>
    </w:p>
    <w:p w:rsidR="00673DA7" w:rsidRDefault="00673DA7">
      <w:pPr>
        <w:rPr>
          <w:rFonts w:asciiTheme="majorBidi" w:hAnsiTheme="majorBidi" w:cstheme="majorBidi"/>
          <w:sz w:val="32"/>
          <w:szCs w:val="32"/>
        </w:rPr>
      </w:pPr>
    </w:p>
    <w:p w:rsidR="00673DA7" w:rsidRDefault="00673DA7">
      <w:pPr>
        <w:rPr>
          <w:rFonts w:asciiTheme="majorBidi" w:hAnsiTheme="majorBidi" w:cstheme="majorBidi"/>
          <w:sz w:val="32"/>
          <w:szCs w:val="32"/>
        </w:rPr>
      </w:pPr>
    </w:p>
    <w:p w:rsidR="00673DA7" w:rsidRDefault="00673DA7">
      <w:pPr>
        <w:rPr>
          <w:rFonts w:asciiTheme="majorBidi" w:hAnsiTheme="majorBidi" w:cstheme="majorBidi"/>
          <w:sz w:val="32"/>
          <w:szCs w:val="32"/>
        </w:rPr>
      </w:pPr>
    </w:p>
    <w:p w:rsidR="00673DA7" w:rsidRDefault="00673DA7">
      <w:pPr>
        <w:rPr>
          <w:rFonts w:asciiTheme="majorBidi" w:hAnsiTheme="majorBidi" w:cstheme="majorBidi"/>
          <w:sz w:val="32"/>
          <w:szCs w:val="32"/>
        </w:rPr>
      </w:pPr>
    </w:p>
    <w:p w:rsidR="00673DA7" w:rsidRDefault="00673DA7">
      <w:pPr>
        <w:rPr>
          <w:rFonts w:asciiTheme="majorBidi" w:hAnsiTheme="majorBidi" w:cstheme="majorBidi"/>
          <w:sz w:val="32"/>
          <w:szCs w:val="32"/>
        </w:rPr>
      </w:pPr>
    </w:p>
    <w:p w:rsidR="00AD3E23" w:rsidRDefault="00AD3E23">
      <w:pPr>
        <w:rPr>
          <w:rFonts w:asciiTheme="majorBidi" w:hAnsiTheme="majorBidi" w:cstheme="majorBidi"/>
          <w:sz w:val="32"/>
          <w:szCs w:val="32"/>
        </w:rPr>
      </w:pPr>
    </w:p>
    <w:p w:rsidR="00AD3E23" w:rsidRPr="00652671" w:rsidRDefault="00AD3E23">
      <w:pPr>
        <w:rPr>
          <w:rFonts w:asciiTheme="majorBidi" w:hAnsiTheme="majorBidi" w:cstheme="majorBidi"/>
          <w:sz w:val="32"/>
          <w:szCs w:val="32"/>
          <w:cs/>
        </w:rPr>
      </w:pPr>
    </w:p>
    <w:p w:rsidR="00673DA7" w:rsidRPr="00056045" w:rsidRDefault="00673DA7" w:rsidP="00AD3E2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56045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กำหนดการ</w:t>
      </w:r>
    </w:p>
    <w:p w:rsidR="00673DA7" w:rsidRPr="00056045" w:rsidRDefault="00673DA7" w:rsidP="00AD3E2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5604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โครงการอบรมเชิงปฏิบัติการ เรื่อง “การวิจัยทางสังคมศาสตร์แบบผสม” </w:t>
      </w:r>
      <w:r w:rsidRPr="00056045">
        <w:rPr>
          <w:rFonts w:asciiTheme="majorBidi" w:hAnsiTheme="majorBidi" w:cstheme="majorBidi"/>
          <w:b/>
          <w:bCs/>
          <w:sz w:val="32"/>
          <w:szCs w:val="32"/>
        </w:rPr>
        <w:t>(Mix Method)</w:t>
      </w:r>
    </w:p>
    <w:p w:rsidR="00673DA7" w:rsidRPr="00056045" w:rsidRDefault="00673DA7" w:rsidP="00AD3E2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ระหว่าง</w:t>
      </w:r>
      <w:r w:rsidRPr="00056045">
        <w:rPr>
          <w:rFonts w:asciiTheme="majorBidi" w:hAnsiTheme="majorBidi" w:cstheme="majorBidi"/>
          <w:b/>
          <w:bCs/>
          <w:sz w:val="32"/>
          <w:szCs w:val="32"/>
          <w:cs/>
        </w:rPr>
        <w:t>วันที่  8 – 9 ตุลาคม 2559</w:t>
      </w:r>
    </w:p>
    <w:p w:rsidR="00673DA7" w:rsidRPr="00056045" w:rsidRDefault="00673DA7" w:rsidP="00AD3E2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56045">
        <w:rPr>
          <w:rFonts w:asciiTheme="majorBidi" w:hAnsiTheme="majorBidi" w:cstheme="majorBidi"/>
          <w:b/>
          <w:bCs/>
          <w:sz w:val="32"/>
          <w:szCs w:val="32"/>
          <w:cs/>
        </w:rPr>
        <w:t>ณ โรงแรมมารวยการ์เด้นท์ ถนนพหลโยธิน กรุงเทพฯ</w:t>
      </w:r>
    </w:p>
    <w:p w:rsidR="00673DA7" w:rsidRPr="00056045" w:rsidRDefault="00673DA7" w:rsidP="00AD3E2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56045">
        <w:rPr>
          <w:rFonts w:asciiTheme="majorBidi" w:hAnsiTheme="majorBidi" w:cstheme="majorBidi"/>
          <w:b/>
          <w:bCs/>
          <w:sz w:val="32"/>
          <w:szCs w:val="32"/>
          <w:cs/>
        </w:rPr>
        <w:t>จัดโดยสมาคมนักวิจัย</w:t>
      </w:r>
    </w:p>
    <w:p w:rsidR="00673DA7" w:rsidRPr="00056045" w:rsidRDefault="00673DA7" w:rsidP="00AD3E2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56045">
        <w:rPr>
          <w:rFonts w:asciiTheme="majorBidi" w:hAnsiTheme="majorBidi" w:cstheme="majorBidi"/>
          <w:b/>
          <w:bCs/>
          <w:sz w:val="32"/>
          <w:szCs w:val="32"/>
        </w:rPr>
        <w:t>***************</w:t>
      </w:r>
    </w:p>
    <w:p w:rsidR="00673DA7" w:rsidRPr="00056045" w:rsidRDefault="00673DA7" w:rsidP="00AD3E23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56045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วันที่ 8 – 9  ตุลาคม 2559</w:t>
      </w:r>
    </w:p>
    <w:p w:rsidR="00673DA7" w:rsidRPr="00056045" w:rsidRDefault="00673DA7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56045">
        <w:rPr>
          <w:rFonts w:asciiTheme="majorBidi" w:hAnsiTheme="majorBidi" w:cstheme="majorBidi"/>
          <w:sz w:val="32"/>
          <w:szCs w:val="32"/>
          <w:cs/>
        </w:rPr>
        <w:t>เวลา 08.00 น</w:t>
      </w:r>
      <w:r w:rsidRPr="00056045">
        <w:rPr>
          <w:rFonts w:asciiTheme="majorBidi" w:hAnsiTheme="majorBidi" w:cstheme="majorBidi"/>
          <w:sz w:val="32"/>
          <w:szCs w:val="32"/>
          <w:cs/>
        </w:rPr>
        <w:tab/>
      </w:r>
      <w:r w:rsidRPr="00056045">
        <w:rPr>
          <w:rFonts w:asciiTheme="majorBidi" w:hAnsiTheme="majorBidi" w:cstheme="majorBidi"/>
          <w:sz w:val="32"/>
          <w:szCs w:val="32"/>
          <w:cs/>
        </w:rPr>
        <w:tab/>
      </w:r>
      <w:r w:rsidRPr="00056045">
        <w:rPr>
          <w:rFonts w:asciiTheme="majorBidi" w:hAnsiTheme="majorBidi" w:cstheme="majorBidi"/>
          <w:sz w:val="32"/>
          <w:szCs w:val="32"/>
          <w:cs/>
        </w:rPr>
        <w:tab/>
        <w:t>- ลงทะเบียนรับเอกสาร</w:t>
      </w:r>
    </w:p>
    <w:p w:rsidR="00673DA7" w:rsidRPr="00056045" w:rsidRDefault="00673DA7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Pr="00056045">
        <w:rPr>
          <w:rFonts w:asciiTheme="majorBidi" w:hAnsiTheme="majorBidi" w:cstheme="majorBidi"/>
          <w:sz w:val="32"/>
          <w:szCs w:val="32"/>
          <w:cs/>
        </w:rPr>
        <w:t>09.00-1</w:t>
      </w:r>
      <w:r>
        <w:rPr>
          <w:rFonts w:asciiTheme="majorBidi" w:hAnsiTheme="majorBidi" w:cstheme="majorBidi"/>
          <w:sz w:val="32"/>
          <w:szCs w:val="32"/>
          <w:cs/>
        </w:rPr>
        <w:t xml:space="preserve">6.00 น.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56045">
        <w:rPr>
          <w:rFonts w:asciiTheme="majorBidi" w:hAnsiTheme="majorBidi" w:cstheme="majorBidi"/>
          <w:sz w:val="32"/>
          <w:szCs w:val="32"/>
          <w:cs/>
        </w:rPr>
        <w:t xml:space="preserve"> -  บรรยาย การวิจัยทางสังคมศาสตร์แบบผสม </w:t>
      </w:r>
      <w:r w:rsidRPr="00056045">
        <w:rPr>
          <w:rFonts w:asciiTheme="majorBidi" w:hAnsiTheme="majorBidi" w:cstheme="majorBidi"/>
          <w:sz w:val="32"/>
          <w:szCs w:val="32"/>
        </w:rPr>
        <w:t>(Mixed Method)</w:t>
      </w:r>
    </w:p>
    <w:p w:rsidR="00673DA7" w:rsidRDefault="00673DA7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</w:t>
      </w:r>
      <w:r w:rsidRPr="00056045">
        <w:rPr>
          <w:rFonts w:asciiTheme="majorBidi" w:hAnsiTheme="majorBidi" w:cstheme="majorBidi"/>
          <w:sz w:val="32"/>
          <w:szCs w:val="32"/>
          <w:cs/>
        </w:rPr>
        <w:t>ทฤษฎี  ปฏิบัติ และ ตอบข้อซักถาม</w:t>
      </w:r>
    </w:p>
    <w:p w:rsidR="00AD3E23" w:rsidRPr="0056447F" w:rsidRDefault="00AD3E23" w:rsidP="00AD3E23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56447F">
        <w:rPr>
          <w:rFonts w:asciiTheme="majorBidi" w:hAnsiTheme="majorBidi" w:cstheme="majorBidi" w:hint="cs"/>
          <w:b/>
          <w:bCs/>
          <w:sz w:val="32"/>
          <w:szCs w:val="32"/>
          <w:cs/>
        </w:rPr>
        <w:t>- หัวข้อการบรรยาย</w:t>
      </w:r>
    </w:p>
    <w:p w:rsidR="00AD3E23" w:rsidRDefault="00AD3E23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1.ความเป็นมาของการวิจัยแบบผสม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>การผสมกันระหว่างหลักการปรากฏการณ์วิทยา</w:t>
      </w:r>
    </w:p>
    <w:p w:rsidR="00AD3E23" w:rsidRDefault="00AD3E23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2.วัตถุประสงค์ของการผสมระหว่างการวิจัยเชิงปริมาณกับการวิจัยเชิงคุณภาพ</w:t>
      </w:r>
    </w:p>
    <w:p w:rsidR="00AD3E23" w:rsidRDefault="00AD3E23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3.วัตถุประสงค์ของการผสมระหว่างการวิจัยเชิงคุณภาพกับการวิจัยเชิงปริมาณ</w:t>
      </w:r>
    </w:p>
    <w:p w:rsidR="00AD3E23" w:rsidRDefault="00AD3E23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4.การออกแบบการวิจัยแบบผสม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การเลือกพื้นที่วิจัยและการสุ่มตัวอย่างเมื่อใช้การวิจัย</w:t>
      </w:r>
    </w:p>
    <w:p w:rsidR="00AD3E23" w:rsidRDefault="00AD3E23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เชิงปริมาณนำ</w:t>
      </w:r>
    </w:p>
    <w:p w:rsidR="00AD3E23" w:rsidRDefault="00AD3E23" w:rsidP="00AD3E23">
      <w:pPr>
        <w:tabs>
          <w:tab w:val="left" w:pos="709"/>
          <w:tab w:val="left" w:pos="851"/>
        </w:tabs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5.การออกแบบการวิจัยแบบผสม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การเลือกพื้นที่วิจัยและการค้นหาผู้รู้เมื่อใช้การวิจัย</w:t>
      </w:r>
    </w:p>
    <w:p w:rsidR="00AD3E23" w:rsidRDefault="00AD3E23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เชิงคุณภาพนำ</w:t>
      </w:r>
    </w:p>
    <w:p w:rsidR="00AD3E23" w:rsidRPr="007B4CEB" w:rsidRDefault="00AD3E23" w:rsidP="00AD3E23">
      <w:pPr>
        <w:tabs>
          <w:tab w:val="left" w:pos="709"/>
          <w:tab w:val="left" w:pos="851"/>
          <w:tab w:val="left" w:pos="993"/>
        </w:tabs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6.การเขียนโครงร่างวิจัยและการเขียนรายงานการวิจัยและการเขียนบทความวิจัยแบบผสม</w:t>
      </w:r>
    </w:p>
    <w:p w:rsidR="00AD3E23" w:rsidRPr="00056045" w:rsidRDefault="00BA02B4" w:rsidP="00BA02B4">
      <w:pPr>
        <w:tabs>
          <w:tab w:val="left" w:pos="2977"/>
        </w:tabs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</w:t>
      </w:r>
      <w:r w:rsidR="00AD3E23" w:rsidRPr="00056045">
        <w:rPr>
          <w:rFonts w:asciiTheme="majorBidi" w:hAnsiTheme="majorBidi" w:cstheme="majorBidi"/>
          <w:sz w:val="32"/>
          <w:szCs w:val="32"/>
          <w:cs/>
        </w:rPr>
        <w:t>โดย รศ.ดร.โยธิน  แสวงดี</w:t>
      </w:r>
    </w:p>
    <w:p w:rsidR="00673DA7" w:rsidRDefault="00AD3E23" w:rsidP="00AD3E23">
      <w:pPr>
        <w:spacing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056045">
        <w:rPr>
          <w:rFonts w:asciiTheme="majorBidi" w:hAnsiTheme="majorBidi" w:cstheme="majorBidi"/>
          <w:sz w:val="32"/>
          <w:szCs w:val="32"/>
          <w:cs/>
        </w:rPr>
        <w:t xml:space="preserve">           </w:t>
      </w:r>
      <w:r w:rsidR="00BA02B4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</w:t>
      </w:r>
      <w:r w:rsidRPr="00056045">
        <w:rPr>
          <w:rFonts w:asciiTheme="majorBidi" w:hAnsiTheme="majorBidi" w:cstheme="majorBidi"/>
          <w:sz w:val="32"/>
          <w:szCs w:val="32"/>
          <w:cs/>
        </w:rPr>
        <w:t xml:space="preserve"> สถาบันวิจัยประชากรและสังคม มหาวิทยาลัยมหิด</w:t>
      </w:r>
      <w:r>
        <w:rPr>
          <w:rFonts w:asciiTheme="majorBidi" w:hAnsiTheme="majorBidi" w:cstheme="majorBidi" w:hint="cs"/>
          <w:sz w:val="32"/>
          <w:szCs w:val="32"/>
          <w:cs/>
        </w:rPr>
        <w:t>ล</w:t>
      </w:r>
      <w:r w:rsidR="00C576F9">
        <w:rPr>
          <w:rFonts w:asciiTheme="majorBidi" w:hAnsiTheme="majorBidi" w:cstheme="majorBidi" w:hint="cs"/>
          <w:color w:val="FF0000"/>
          <w:sz w:val="32"/>
          <w:szCs w:val="32"/>
          <w:cs/>
        </w:rPr>
        <w:tab/>
      </w:r>
    </w:p>
    <w:p w:rsidR="00BA02B4" w:rsidRPr="00BA02B4" w:rsidRDefault="00BA02B4" w:rsidP="00AD3E23">
      <w:pPr>
        <w:spacing w:line="240" w:lineRule="auto"/>
        <w:rPr>
          <w:rFonts w:asciiTheme="majorBidi" w:hAnsiTheme="majorBidi" w:cstheme="majorBidi"/>
          <w:color w:val="FF0000"/>
          <w:sz w:val="16"/>
          <w:szCs w:val="16"/>
        </w:rPr>
      </w:pPr>
    </w:p>
    <w:p w:rsidR="00673DA7" w:rsidRPr="00056045" w:rsidRDefault="00673DA7" w:rsidP="00AD3E23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56045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 w:rsidRPr="00056045">
        <w:rPr>
          <w:rFonts w:asciiTheme="majorBidi" w:hAnsiTheme="majorBidi" w:cstheme="majorBidi"/>
          <w:sz w:val="32"/>
          <w:szCs w:val="32"/>
          <w:cs/>
        </w:rPr>
        <w:t xml:space="preserve">  รับประทานอาหารว่าง เวลา 10.30 และ 15.00 น.</w:t>
      </w:r>
    </w:p>
    <w:p w:rsidR="007219B9" w:rsidRDefault="00673DA7" w:rsidP="00BA02B4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56045">
        <w:rPr>
          <w:rFonts w:asciiTheme="majorBidi" w:hAnsiTheme="majorBidi" w:cstheme="majorBidi"/>
          <w:sz w:val="32"/>
          <w:szCs w:val="32"/>
          <w:cs/>
        </w:rPr>
        <w:t xml:space="preserve">                 รับประทานอาหารกลางวัน เวลา 12.00 – 13.00 น.</w:t>
      </w:r>
    </w:p>
    <w:sectPr w:rsidR="007219B9" w:rsidSect="00AD3E23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37745"/>
    <w:rsid w:val="00144531"/>
    <w:rsid w:val="002B6AAF"/>
    <w:rsid w:val="00312B0B"/>
    <w:rsid w:val="00335879"/>
    <w:rsid w:val="003A781E"/>
    <w:rsid w:val="00430454"/>
    <w:rsid w:val="004C013E"/>
    <w:rsid w:val="005F7E0F"/>
    <w:rsid w:val="00652671"/>
    <w:rsid w:val="00673DA7"/>
    <w:rsid w:val="006A3981"/>
    <w:rsid w:val="007219B9"/>
    <w:rsid w:val="007F1817"/>
    <w:rsid w:val="00837745"/>
    <w:rsid w:val="00850C3F"/>
    <w:rsid w:val="008659E3"/>
    <w:rsid w:val="009B087F"/>
    <w:rsid w:val="009C208A"/>
    <w:rsid w:val="00A029F8"/>
    <w:rsid w:val="00AA14E3"/>
    <w:rsid w:val="00AA3B3A"/>
    <w:rsid w:val="00AD3E23"/>
    <w:rsid w:val="00BA02B4"/>
    <w:rsid w:val="00C576F9"/>
    <w:rsid w:val="00D722EE"/>
    <w:rsid w:val="00D726EB"/>
    <w:rsid w:val="00D9086D"/>
    <w:rsid w:val="00DF2EDD"/>
    <w:rsid w:val="00E0785C"/>
    <w:rsid w:val="00F35E20"/>
    <w:rsid w:val="00F532A3"/>
    <w:rsid w:val="00FC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GG</cp:lastModifiedBy>
  <cp:revision>10</cp:revision>
  <dcterms:created xsi:type="dcterms:W3CDTF">2016-07-06T08:53:00Z</dcterms:created>
  <dcterms:modified xsi:type="dcterms:W3CDTF">2016-09-07T08:18:00Z</dcterms:modified>
</cp:coreProperties>
</file>